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94A759" w14:textId="61E4A419" w:rsidR="00683229" w:rsidRDefault="00683229" w:rsidP="00701E3C">
      <w:pPr>
        <w:jc w:val="center"/>
        <w:rPr>
          <w:rFonts w:ascii="方正小标宋简体" w:eastAsia="方正小标宋简体"/>
          <w:sz w:val="44"/>
          <w:szCs w:val="44"/>
        </w:rPr>
      </w:pPr>
      <w:r w:rsidRPr="00683229">
        <w:rPr>
          <w:rFonts w:ascii="方正小标宋简体" w:eastAsia="方正小标宋简体" w:hint="eastAsia"/>
          <w:sz w:val="44"/>
          <w:szCs w:val="44"/>
        </w:rPr>
        <w:t>中铁装备集团重点急需岗位招聘</w:t>
      </w:r>
    </w:p>
    <w:p w14:paraId="61D1AB50" w14:textId="4F0FF99B" w:rsidR="004D50E6" w:rsidRDefault="00701E3C" w:rsidP="00701E3C">
      <w:pPr>
        <w:jc w:val="center"/>
        <w:rPr>
          <w:rFonts w:ascii="方正小标宋简体" w:eastAsia="方正小标宋简体"/>
          <w:sz w:val="44"/>
          <w:szCs w:val="44"/>
        </w:rPr>
      </w:pPr>
      <w:r w:rsidRPr="00701E3C">
        <w:rPr>
          <w:rFonts w:ascii="方正小标宋简体" w:eastAsia="方正小标宋简体" w:hint="eastAsia"/>
          <w:sz w:val="44"/>
          <w:szCs w:val="44"/>
        </w:rPr>
        <w:t>岗位职责及任职条件</w:t>
      </w:r>
    </w:p>
    <w:p w14:paraId="32E78B3F" w14:textId="77777777" w:rsidR="00B37BCA" w:rsidRDefault="00B37BCA" w:rsidP="00701E3C">
      <w:pPr>
        <w:jc w:val="center"/>
        <w:rPr>
          <w:rFonts w:ascii="方正小标宋简体" w:eastAsia="方正小标宋简体"/>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94"/>
        <w:gridCol w:w="1401"/>
        <w:gridCol w:w="498"/>
        <w:gridCol w:w="3955"/>
        <w:gridCol w:w="2817"/>
      </w:tblGrid>
      <w:tr w:rsidR="00683229" w:rsidRPr="00683229" w14:paraId="54C96FC5" w14:textId="77777777" w:rsidTr="00683229">
        <w:trPr>
          <w:trHeight w:val="744"/>
        </w:trPr>
        <w:tc>
          <w:tcPr>
            <w:tcW w:w="232" w:type="pct"/>
            <w:shd w:val="clear" w:color="auto" w:fill="auto"/>
            <w:vAlign w:val="center"/>
          </w:tcPr>
          <w:p w14:paraId="1B094E2D" w14:textId="1248A3BE" w:rsidR="00683229" w:rsidRPr="00683229" w:rsidRDefault="00683229" w:rsidP="00683229">
            <w:pPr>
              <w:spacing w:line="24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754" w:type="pct"/>
            <w:shd w:val="clear" w:color="auto" w:fill="auto"/>
            <w:vAlign w:val="center"/>
            <w:hideMark/>
          </w:tcPr>
          <w:p w14:paraId="4F08D04A" w14:textId="57943A50" w:rsidR="00683229" w:rsidRPr="00683229" w:rsidRDefault="00683229" w:rsidP="00683229">
            <w:pPr>
              <w:spacing w:line="24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w:t>
            </w:r>
          </w:p>
        </w:tc>
        <w:tc>
          <w:tcPr>
            <w:tcW w:w="658" w:type="pct"/>
            <w:shd w:val="clear" w:color="auto" w:fill="auto"/>
            <w:vAlign w:val="center"/>
            <w:hideMark/>
          </w:tcPr>
          <w:p w14:paraId="202B8CB6" w14:textId="77777777" w:rsidR="00683229" w:rsidRPr="00683229" w:rsidRDefault="00683229" w:rsidP="00683229">
            <w:pPr>
              <w:spacing w:line="240" w:lineRule="auto"/>
              <w:jc w:val="center"/>
              <w:rPr>
                <w:rFonts w:ascii="宋体" w:eastAsia="宋体" w:hAnsi="宋体" w:cs="宋体"/>
                <w:b/>
                <w:bCs/>
                <w:color w:val="000000"/>
                <w:kern w:val="0"/>
                <w:sz w:val="28"/>
                <w:szCs w:val="28"/>
              </w:rPr>
            </w:pPr>
            <w:r w:rsidRPr="00683229">
              <w:rPr>
                <w:rFonts w:ascii="宋体" w:eastAsia="宋体" w:hAnsi="宋体" w:cs="宋体" w:hint="eastAsia"/>
                <w:b/>
                <w:bCs/>
                <w:color w:val="000000"/>
                <w:kern w:val="0"/>
                <w:sz w:val="28"/>
                <w:szCs w:val="28"/>
              </w:rPr>
              <w:t>岗位</w:t>
            </w:r>
          </w:p>
        </w:tc>
        <w:tc>
          <w:tcPr>
            <w:tcW w:w="197" w:type="pct"/>
            <w:shd w:val="clear" w:color="auto" w:fill="auto"/>
            <w:vAlign w:val="center"/>
            <w:hideMark/>
          </w:tcPr>
          <w:p w14:paraId="41C1F630" w14:textId="249A0535" w:rsidR="00683229" w:rsidRPr="00683229" w:rsidRDefault="00683229" w:rsidP="00683229">
            <w:pPr>
              <w:spacing w:line="24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人数</w:t>
            </w:r>
          </w:p>
        </w:tc>
        <w:tc>
          <w:tcPr>
            <w:tcW w:w="1844" w:type="pct"/>
            <w:shd w:val="clear" w:color="auto" w:fill="auto"/>
            <w:vAlign w:val="center"/>
            <w:hideMark/>
          </w:tcPr>
          <w:p w14:paraId="490E61A2" w14:textId="77777777" w:rsidR="00683229" w:rsidRPr="00683229" w:rsidRDefault="00683229" w:rsidP="00683229">
            <w:pPr>
              <w:spacing w:line="240" w:lineRule="auto"/>
              <w:jc w:val="center"/>
              <w:rPr>
                <w:rFonts w:ascii="宋体" w:eastAsia="宋体" w:hAnsi="宋体" w:cs="宋体"/>
                <w:b/>
                <w:bCs/>
                <w:color w:val="000000"/>
                <w:kern w:val="0"/>
                <w:sz w:val="28"/>
                <w:szCs w:val="28"/>
              </w:rPr>
            </w:pPr>
            <w:r w:rsidRPr="00683229">
              <w:rPr>
                <w:rFonts w:ascii="宋体" w:eastAsia="宋体" w:hAnsi="宋体" w:cs="宋体" w:hint="eastAsia"/>
                <w:b/>
                <w:bCs/>
                <w:color w:val="000000"/>
                <w:kern w:val="0"/>
                <w:sz w:val="28"/>
                <w:szCs w:val="28"/>
              </w:rPr>
              <w:t>岗位职责</w:t>
            </w:r>
          </w:p>
        </w:tc>
        <w:tc>
          <w:tcPr>
            <w:tcW w:w="1315" w:type="pct"/>
            <w:shd w:val="clear" w:color="auto" w:fill="auto"/>
            <w:vAlign w:val="center"/>
            <w:hideMark/>
          </w:tcPr>
          <w:p w14:paraId="47C467A8" w14:textId="77777777" w:rsidR="00683229" w:rsidRPr="00683229" w:rsidRDefault="00683229" w:rsidP="00683229">
            <w:pPr>
              <w:spacing w:line="240" w:lineRule="auto"/>
              <w:jc w:val="center"/>
              <w:rPr>
                <w:rFonts w:ascii="宋体" w:eastAsia="宋体" w:hAnsi="宋体" w:cs="宋体"/>
                <w:b/>
                <w:bCs/>
                <w:color w:val="000000"/>
                <w:kern w:val="0"/>
                <w:sz w:val="28"/>
                <w:szCs w:val="28"/>
              </w:rPr>
            </w:pPr>
            <w:r w:rsidRPr="00683229">
              <w:rPr>
                <w:rFonts w:ascii="宋体" w:eastAsia="宋体" w:hAnsi="宋体" w:cs="宋体" w:hint="eastAsia"/>
                <w:b/>
                <w:bCs/>
                <w:color w:val="000000"/>
                <w:kern w:val="0"/>
                <w:sz w:val="28"/>
                <w:szCs w:val="28"/>
              </w:rPr>
              <w:t>任职条件</w:t>
            </w:r>
          </w:p>
        </w:tc>
      </w:tr>
      <w:tr w:rsidR="00683229" w:rsidRPr="00683229" w14:paraId="69636BDA" w14:textId="77777777" w:rsidTr="00683229">
        <w:trPr>
          <w:trHeight w:val="2280"/>
        </w:trPr>
        <w:tc>
          <w:tcPr>
            <w:tcW w:w="232" w:type="pct"/>
            <w:shd w:val="clear" w:color="auto" w:fill="auto"/>
            <w:noWrap/>
            <w:vAlign w:val="center"/>
            <w:hideMark/>
          </w:tcPr>
          <w:p w14:paraId="4ED1CD4E"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1</w:t>
            </w:r>
          </w:p>
        </w:tc>
        <w:tc>
          <w:tcPr>
            <w:tcW w:w="754" w:type="pct"/>
            <w:shd w:val="clear" w:color="auto" w:fill="auto"/>
            <w:noWrap/>
            <w:vAlign w:val="center"/>
            <w:hideMark/>
          </w:tcPr>
          <w:p w14:paraId="61BE0306"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技术服务公司</w:t>
            </w:r>
          </w:p>
        </w:tc>
        <w:tc>
          <w:tcPr>
            <w:tcW w:w="658" w:type="pct"/>
            <w:shd w:val="clear" w:color="auto" w:fill="auto"/>
            <w:vAlign w:val="center"/>
            <w:hideMark/>
          </w:tcPr>
          <w:p w14:paraId="5186E747"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项目经理</w:t>
            </w:r>
          </w:p>
        </w:tc>
        <w:tc>
          <w:tcPr>
            <w:tcW w:w="197" w:type="pct"/>
            <w:shd w:val="clear" w:color="auto" w:fill="auto"/>
            <w:noWrap/>
            <w:vAlign w:val="center"/>
            <w:hideMark/>
          </w:tcPr>
          <w:p w14:paraId="3F63706D" w14:textId="2B068583" w:rsidR="00683229" w:rsidRPr="00683229" w:rsidRDefault="00486C9B" w:rsidP="00683229">
            <w:pPr>
              <w:spacing w:line="240"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844" w:type="pct"/>
            <w:shd w:val="clear" w:color="auto" w:fill="auto"/>
            <w:vAlign w:val="center"/>
            <w:hideMark/>
          </w:tcPr>
          <w:p w14:paraId="64DCD312"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主要负责盾构/TBM隧道、地铁、地下空间项目施工工程及技术管理相关工作，具体职责如下：</w:t>
            </w:r>
            <w:r w:rsidRPr="00683229">
              <w:rPr>
                <w:rFonts w:ascii="宋体" w:eastAsia="宋体" w:hAnsi="宋体" w:cs="宋体" w:hint="eastAsia"/>
                <w:color w:val="000000"/>
                <w:kern w:val="0"/>
                <w:sz w:val="22"/>
                <w:szCs w:val="22"/>
              </w:rPr>
              <w:br/>
              <w:t>1.负责项目工程的管理和运作，包括项目的安全、质量、成本控制、接口协调、文明施工、环境保护等。</w:t>
            </w:r>
            <w:r w:rsidRPr="00683229">
              <w:rPr>
                <w:rFonts w:ascii="宋体" w:eastAsia="宋体" w:hAnsi="宋体" w:cs="宋体" w:hint="eastAsia"/>
                <w:color w:val="000000"/>
                <w:kern w:val="0"/>
                <w:sz w:val="22"/>
                <w:szCs w:val="22"/>
              </w:rPr>
              <w:br/>
              <w:t>2.负责工程进度计划与进度计划调整方案，检查落实计划的执行情况。</w:t>
            </w:r>
            <w:r w:rsidRPr="00683229">
              <w:rPr>
                <w:rFonts w:ascii="宋体" w:eastAsia="宋体" w:hAnsi="宋体" w:cs="宋体" w:hint="eastAsia"/>
                <w:color w:val="000000"/>
                <w:kern w:val="0"/>
                <w:sz w:val="22"/>
                <w:szCs w:val="22"/>
              </w:rPr>
              <w:br/>
              <w:t>3.负责所辖项目的工程成本测算、项目估算和概算。</w:t>
            </w:r>
            <w:r w:rsidRPr="00683229">
              <w:rPr>
                <w:rFonts w:ascii="宋体" w:eastAsia="宋体" w:hAnsi="宋体" w:cs="宋体" w:hint="eastAsia"/>
                <w:color w:val="000000"/>
                <w:kern w:val="0"/>
                <w:sz w:val="22"/>
                <w:szCs w:val="22"/>
              </w:rPr>
              <w:br/>
              <w:t>4.</w:t>
            </w:r>
            <w:proofErr w:type="gramStart"/>
            <w:r w:rsidRPr="00683229">
              <w:rPr>
                <w:rFonts w:ascii="宋体" w:eastAsia="宋体" w:hAnsi="宋体" w:cs="宋体" w:hint="eastAsia"/>
                <w:color w:val="000000"/>
                <w:kern w:val="0"/>
                <w:sz w:val="22"/>
                <w:szCs w:val="22"/>
              </w:rPr>
              <w:t>指导全</w:t>
            </w:r>
            <w:proofErr w:type="gramEnd"/>
            <w:r w:rsidRPr="00683229">
              <w:rPr>
                <w:rFonts w:ascii="宋体" w:eastAsia="宋体" w:hAnsi="宋体" w:cs="宋体" w:hint="eastAsia"/>
                <w:color w:val="000000"/>
                <w:kern w:val="0"/>
                <w:sz w:val="22"/>
                <w:szCs w:val="22"/>
              </w:rPr>
              <w:t>项目的技术、生产管理工作，保证整体项目顺利完成。</w:t>
            </w:r>
          </w:p>
        </w:tc>
        <w:tc>
          <w:tcPr>
            <w:tcW w:w="1315" w:type="pct"/>
            <w:shd w:val="clear" w:color="auto" w:fill="auto"/>
            <w:vAlign w:val="center"/>
            <w:hideMark/>
          </w:tcPr>
          <w:p w14:paraId="069A52B4"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1.本科及以上学历，隧道工程或土木工程专业,8年及以上工作经验。</w:t>
            </w:r>
            <w:r w:rsidRPr="00683229">
              <w:rPr>
                <w:rFonts w:ascii="宋体" w:eastAsia="宋体" w:hAnsi="宋体" w:cs="宋体" w:hint="eastAsia"/>
                <w:color w:val="000000"/>
                <w:kern w:val="0"/>
                <w:sz w:val="22"/>
                <w:szCs w:val="22"/>
              </w:rPr>
              <w:br/>
              <w:t>2.具有2年以上盾构/TBM隧道施工项目经理或项目总工任职经历，熟悉盾构/TBM及非盾构隧道施工全流程管理。</w:t>
            </w:r>
            <w:r w:rsidRPr="00683229">
              <w:rPr>
                <w:rFonts w:ascii="宋体" w:eastAsia="宋体" w:hAnsi="宋体" w:cs="宋体" w:hint="eastAsia"/>
                <w:color w:val="000000"/>
                <w:kern w:val="0"/>
                <w:sz w:val="22"/>
                <w:szCs w:val="22"/>
              </w:rPr>
              <w:br/>
              <w:t>3.能够独立带领团队开展项目施工各环节管理及技术工作。</w:t>
            </w:r>
            <w:r w:rsidRPr="00683229">
              <w:rPr>
                <w:rFonts w:ascii="宋体" w:eastAsia="宋体" w:hAnsi="宋体" w:cs="宋体" w:hint="eastAsia"/>
                <w:color w:val="000000"/>
                <w:kern w:val="0"/>
                <w:sz w:val="22"/>
                <w:szCs w:val="22"/>
              </w:rPr>
              <w:br/>
              <w:t>4.持有一级注册建造师证书优先考虑。</w:t>
            </w:r>
          </w:p>
        </w:tc>
      </w:tr>
      <w:tr w:rsidR="00683229" w:rsidRPr="00683229" w14:paraId="13CA03CB" w14:textId="77777777" w:rsidTr="00683229">
        <w:trPr>
          <w:trHeight w:val="2235"/>
        </w:trPr>
        <w:tc>
          <w:tcPr>
            <w:tcW w:w="232" w:type="pct"/>
            <w:shd w:val="clear" w:color="auto" w:fill="auto"/>
            <w:noWrap/>
            <w:vAlign w:val="center"/>
            <w:hideMark/>
          </w:tcPr>
          <w:p w14:paraId="262D6755"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2</w:t>
            </w:r>
          </w:p>
        </w:tc>
        <w:tc>
          <w:tcPr>
            <w:tcW w:w="754" w:type="pct"/>
            <w:shd w:val="clear" w:color="auto" w:fill="auto"/>
            <w:noWrap/>
            <w:vAlign w:val="center"/>
            <w:hideMark/>
          </w:tcPr>
          <w:p w14:paraId="36E1F940"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技术服务公司</w:t>
            </w:r>
          </w:p>
        </w:tc>
        <w:tc>
          <w:tcPr>
            <w:tcW w:w="658" w:type="pct"/>
            <w:shd w:val="clear" w:color="auto" w:fill="auto"/>
            <w:vAlign w:val="center"/>
            <w:hideMark/>
          </w:tcPr>
          <w:p w14:paraId="1623F022" w14:textId="76042D27" w:rsidR="00683229" w:rsidRPr="00683229" w:rsidRDefault="00520F9E" w:rsidP="00683229">
            <w:pPr>
              <w:spacing w:line="240" w:lineRule="auto"/>
              <w:jc w:val="center"/>
              <w:rPr>
                <w:rFonts w:ascii="宋体" w:eastAsia="宋体" w:hAnsi="宋体" w:cs="宋体"/>
                <w:color w:val="000000"/>
                <w:kern w:val="0"/>
                <w:sz w:val="22"/>
                <w:szCs w:val="22"/>
              </w:rPr>
            </w:pPr>
            <w:r w:rsidRPr="00520F9E">
              <w:rPr>
                <w:rFonts w:ascii="宋体" w:eastAsia="宋体" w:hAnsi="宋体" w:cs="宋体" w:hint="eastAsia"/>
                <w:color w:val="000000"/>
                <w:kern w:val="0"/>
                <w:sz w:val="22"/>
                <w:szCs w:val="22"/>
              </w:rPr>
              <w:t>项目总工</w:t>
            </w:r>
          </w:p>
        </w:tc>
        <w:tc>
          <w:tcPr>
            <w:tcW w:w="197" w:type="pct"/>
            <w:shd w:val="clear" w:color="auto" w:fill="auto"/>
            <w:noWrap/>
            <w:vAlign w:val="center"/>
            <w:hideMark/>
          </w:tcPr>
          <w:p w14:paraId="7BC000B2" w14:textId="550EE82C" w:rsidR="00683229" w:rsidRPr="00683229" w:rsidRDefault="00486C9B" w:rsidP="00683229">
            <w:pPr>
              <w:spacing w:line="240"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844" w:type="pct"/>
            <w:shd w:val="clear" w:color="auto" w:fill="auto"/>
            <w:vAlign w:val="center"/>
            <w:hideMark/>
          </w:tcPr>
          <w:p w14:paraId="0FE79D49"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主要负责盾构/TBM隧道.地铁.地下空间项目施工工程及技术管理相关工作，具体职责如下：</w:t>
            </w:r>
            <w:r w:rsidRPr="00683229">
              <w:rPr>
                <w:rFonts w:ascii="宋体" w:eastAsia="宋体" w:hAnsi="宋体" w:cs="宋体" w:hint="eastAsia"/>
                <w:color w:val="000000"/>
                <w:kern w:val="0"/>
                <w:sz w:val="22"/>
                <w:szCs w:val="22"/>
              </w:rPr>
              <w:br/>
              <w:t>1.全面负责工程项目的技术管理工作。</w:t>
            </w:r>
            <w:r w:rsidRPr="00683229">
              <w:rPr>
                <w:rFonts w:ascii="宋体" w:eastAsia="宋体" w:hAnsi="宋体" w:cs="宋体" w:hint="eastAsia"/>
                <w:color w:val="000000"/>
                <w:kern w:val="0"/>
                <w:sz w:val="22"/>
                <w:szCs w:val="22"/>
              </w:rPr>
              <w:br/>
              <w:t>2.负责工程项目施工方案.技术交底等编制.审核。</w:t>
            </w:r>
            <w:r w:rsidRPr="00683229">
              <w:rPr>
                <w:rFonts w:ascii="宋体" w:eastAsia="宋体" w:hAnsi="宋体" w:cs="宋体" w:hint="eastAsia"/>
                <w:color w:val="000000"/>
                <w:kern w:val="0"/>
                <w:sz w:val="22"/>
                <w:szCs w:val="22"/>
              </w:rPr>
              <w:br/>
              <w:t>2.负责工程施工项目的进度计划和施工质量管理。</w:t>
            </w:r>
            <w:r w:rsidRPr="00683229">
              <w:rPr>
                <w:rFonts w:ascii="宋体" w:eastAsia="宋体" w:hAnsi="宋体" w:cs="宋体" w:hint="eastAsia"/>
                <w:color w:val="000000"/>
                <w:kern w:val="0"/>
                <w:sz w:val="22"/>
                <w:szCs w:val="22"/>
              </w:rPr>
              <w:br/>
              <w:t>3.负责组织重点技术攻关工作。</w:t>
            </w:r>
            <w:r w:rsidRPr="00683229">
              <w:rPr>
                <w:rFonts w:ascii="宋体" w:eastAsia="宋体" w:hAnsi="宋体" w:cs="宋体" w:hint="eastAsia"/>
                <w:color w:val="000000"/>
                <w:kern w:val="0"/>
                <w:sz w:val="22"/>
                <w:szCs w:val="22"/>
              </w:rPr>
              <w:br/>
            </w:r>
            <w:r w:rsidRPr="00683229">
              <w:rPr>
                <w:rFonts w:ascii="宋体" w:eastAsia="宋体" w:hAnsi="宋体" w:cs="宋体" w:hint="eastAsia"/>
                <w:color w:val="000000"/>
                <w:kern w:val="0"/>
                <w:sz w:val="22"/>
                <w:szCs w:val="22"/>
              </w:rPr>
              <w:lastRenderedPageBreak/>
              <w:t>4.负责工程项目风险预判和分析。</w:t>
            </w:r>
            <w:r w:rsidRPr="00683229">
              <w:rPr>
                <w:rFonts w:ascii="宋体" w:eastAsia="宋体" w:hAnsi="宋体" w:cs="宋体" w:hint="eastAsia"/>
                <w:color w:val="000000"/>
                <w:kern w:val="0"/>
                <w:sz w:val="22"/>
                <w:szCs w:val="22"/>
              </w:rPr>
              <w:br/>
              <w:t>5.负责工程项目的竣工交验。</w:t>
            </w:r>
          </w:p>
        </w:tc>
        <w:tc>
          <w:tcPr>
            <w:tcW w:w="1315" w:type="pct"/>
            <w:shd w:val="clear" w:color="auto" w:fill="auto"/>
            <w:vAlign w:val="center"/>
            <w:hideMark/>
          </w:tcPr>
          <w:p w14:paraId="4389AD4C"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lastRenderedPageBreak/>
              <w:t>1.本科及以上学历，隧道工程或土木工程专业，8年及以上工作经验。</w:t>
            </w:r>
            <w:r w:rsidRPr="00683229">
              <w:rPr>
                <w:rFonts w:ascii="宋体" w:eastAsia="宋体" w:hAnsi="宋体" w:cs="宋体" w:hint="eastAsia"/>
                <w:color w:val="000000"/>
                <w:kern w:val="0"/>
                <w:sz w:val="22"/>
                <w:szCs w:val="22"/>
              </w:rPr>
              <w:br/>
              <w:t>2.具有2年以上盾构/TBM隧道施工项目总工任职经历，熟悉盾构/TBM隧道施工流程。</w:t>
            </w:r>
            <w:r w:rsidRPr="00683229">
              <w:rPr>
                <w:rFonts w:ascii="宋体" w:eastAsia="宋体" w:hAnsi="宋体" w:cs="宋体" w:hint="eastAsia"/>
                <w:color w:val="000000"/>
                <w:kern w:val="0"/>
                <w:sz w:val="22"/>
                <w:szCs w:val="22"/>
              </w:rPr>
              <w:br/>
              <w:t>3.能够独立开展盾构、TBM施工项目的技术管理工作。</w:t>
            </w:r>
            <w:r w:rsidRPr="00683229">
              <w:rPr>
                <w:rFonts w:ascii="宋体" w:eastAsia="宋体" w:hAnsi="宋体" w:cs="宋体" w:hint="eastAsia"/>
                <w:color w:val="000000"/>
                <w:kern w:val="0"/>
                <w:sz w:val="22"/>
                <w:szCs w:val="22"/>
              </w:rPr>
              <w:br/>
            </w:r>
            <w:r w:rsidRPr="00683229">
              <w:rPr>
                <w:rFonts w:ascii="宋体" w:eastAsia="宋体" w:hAnsi="宋体" w:cs="宋体" w:hint="eastAsia"/>
                <w:color w:val="000000"/>
                <w:kern w:val="0"/>
                <w:sz w:val="22"/>
                <w:szCs w:val="22"/>
              </w:rPr>
              <w:lastRenderedPageBreak/>
              <w:t>4.持有一级注册建造师证书优先考虑。</w:t>
            </w:r>
          </w:p>
        </w:tc>
      </w:tr>
      <w:tr w:rsidR="00683229" w:rsidRPr="00683229" w14:paraId="78B52FDB" w14:textId="77777777" w:rsidTr="00683229">
        <w:trPr>
          <w:trHeight w:val="4680"/>
        </w:trPr>
        <w:tc>
          <w:tcPr>
            <w:tcW w:w="232" w:type="pct"/>
            <w:shd w:val="clear" w:color="auto" w:fill="auto"/>
            <w:noWrap/>
            <w:vAlign w:val="center"/>
            <w:hideMark/>
          </w:tcPr>
          <w:p w14:paraId="48004BA7"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lastRenderedPageBreak/>
              <w:t>3</w:t>
            </w:r>
          </w:p>
        </w:tc>
        <w:tc>
          <w:tcPr>
            <w:tcW w:w="754" w:type="pct"/>
            <w:shd w:val="clear" w:color="auto" w:fill="auto"/>
            <w:noWrap/>
            <w:vAlign w:val="center"/>
            <w:hideMark/>
          </w:tcPr>
          <w:p w14:paraId="4E631564"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营销中心</w:t>
            </w:r>
          </w:p>
        </w:tc>
        <w:tc>
          <w:tcPr>
            <w:tcW w:w="658" w:type="pct"/>
            <w:shd w:val="clear" w:color="auto" w:fill="auto"/>
            <w:vAlign w:val="center"/>
            <w:hideMark/>
          </w:tcPr>
          <w:p w14:paraId="4A38815B" w14:textId="3BF20647" w:rsidR="00683229" w:rsidRPr="00683229" w:rsidRDefault="00520F9E" w:rsidP="00683229">
            <w:pPr>
              <w:spacing w:line="240" w:lineRule="auto"/>
              <w:jc w:val="center"/>
              <w:rPr>
                <w:rFonts w:ascii="宋体" w:eastAsia="宋体" w:hAnsi="宋体" w:cs="宋体"/>
                <w:color w:val="000000"/>
                <w:kern w:val="0"/>
                <w:sz w:val="22"/>
                <w:szCs w:val="22"/>
              </w:rPr>
            </w:pPr>
            <w:r w:rsidRPr="00520F9E">
              <w:rPr>
                <w:rFonts w:ascii="宋体" w:eastAsia="宋体" w:hAnsi="宋体" w:cs="宋体" w:hint="eastAsia"/>
                <w:color w:val="000000"/>
                <w:kern w:val="0"/>
                <w:sz w:val="22"/>
                <w:szCs w:val="22"/>
              </w:rPr>
              <w:t>矿山、军工领域高级营销经理</w:t>
            </w:r>
          </w:p>
        </w:tc>
        <w:tc>
          <w:tcPr>
            <w:tcW w:w="197" w:type="pct"/>
            <w:shd w:val="clear" w:color="auto" w:fill="auto"/>
            <w:noWrap/>
            <w:vAlign w:val="center"/>
            <w:hideMark/>
          </w:tcPr>
          <w:p w14:paraId="74C76CB4"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10</w:t>
            </w:r>
          </w:p>
        </w:tc>
        <w:tc>
          <w:tcPr>
            <w:tcW w:w="1844" w:type="pct"/>
            <w:shd w:val="clear" w:color="auto" w:fill="auto"/>
            <w:vAlign w:val="center"/>
            <w:hideMark/>
          </w:tcPr>
          <w:p w14:paraId="21A21DC5"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主要负责矿山/军工领域的盾构、TBM、顶管机、专用设备、矿山装备及相关产品区域市场开拓，具体职责如下：</w:t>
            </w:r>
            <w:r w:rsidRPr="00683229">
              <w:rPr>
                <w:rFonts w:ascii="宋体" w:eastAsia="宋体" w:hAnsi="宋体" w:cs="宋体" w:hint="eastAsia"/>
                <w:color w:val="000000"/>
                <w:kern w:val="0"/>
                <w:sz w:val="22"/>
                <w:szCs w:val="22"/>
              </w:rPr>
              <w:br/>
              <w:t>1.负责公司专用设备的营销工作和所有产品在矿山和军工领域的营销工作，包括信息的汇总收集、项目筹划、部署实施。</w:t>
            </w:r>
            <w:r w:rsidRPr="00683229">
              <w:rPr>
                <w:rFonts w:ascii="宋体" w:eastAsia="宋体" w:hAnsi="宋体" w:cs="宋体" w:hint="eastAsia"/>
                <w:color w:val="000000"/>
                <w:kern w:val="0"/>
                <w:sz w:val="22"/>
                <w:szCs w:val="22"/>
              </w:rPr>
              <w:br/>
              <w:t>2.负责细分市场内宏观政策、技术发展趋势的搜集及分析，定期编制信息简报。</w:t>
            </w:r>
            <w:r w:rsidRPr="00683229">
              <w:rPr>
                <w:rFonts w:ascii="宋体" w:eastAsia="宋体" w:hAnsi="宋体" w:cs="宋体" w:hint="eastAsia"/>
                <w:color w:val="000000"/>
                <w:kern w:val="0"/>
                <w:sz w:val="22"/>
                <w:szCs w:val="22"/>
              </w:rPr>
              <w:br/>
              <w:t>3.在未明确土建中标单位之前，主责与业主、设计院、潜在土建中标单位等相关方信息的收集汇总、项目策划、技术交流、内部管控资源协调（技术、生产）等工作。</w:t>
            </w:r>
            <w:r w:rsidRPr="00683229">
              <w:rPr>
                <w:rFonts w:ascii="宋体" w:eastAsia="宋体" w:hAnsi="宋体" w:cs="宋体" w:hint="eastAsia"/>
                <w:color w:val="000000"/>
                <w:kern w:val="0"/>
                <w:sz w:val="22"/>
                <w:szCs w:val="22"/>
              </w:rPr>
              <w:br/>
              <w:t>4.协助配合市场部进行招投标标书的编制、招投标答疑，配合区域营销中心开展技术交流、方案评审、合同谈判等工作。</w:t>
            </w:r>
            <w:r w:rsidRPr="00683229">
              <w:rPr>
                <w:rFonts w:ascii="宋体" w:eastAsia="宋体" w:hAnsi="宋体" w:cs="宋体" w:hint="eastAsia"/>
                <w:color w:val="000000"/>
                <w:kern w:val="0"/>
                <w:sz w:val="22"/>
                <w:szCs w:val="22"/>
              </w:rPr>
              <w:br/>
              <w:t>5.在项目明确土建中标单位后，配合区域营销中心开展各专业市场层面的技术交流、方案评审、招投标答疑、合同谈判等工作。</w:t>
            </w:r>
            <w:r w:rsidRPr="00683229">
              <w:rPr>
                <w:rFonts w:ascii="宋体" w:eastAsia="宋体" w:hAnsi="宋体" w:cs="宋体" w:hint="eastAsia"/>
                <w:color w:val="000000"/>
                <w:kern w:val="0"/>
                <w:sz w:val="22"/>
                <w:szCs w:val="22"/>
              </w:rPr>
              <w:br/>
            </w:r>
            <w:r w:rsidRPr="00683229">
              <w:rPr>
                <w:rFonts w:ascii="宋体" w:eastAsia="宋体" w:hAnsi="宋体" w:cs="宋体" w:hint="eastAsia"/>
                <w:color w:val="000000"/>
                <w:kern w:val="0"/>
                <w:sz w:val="22"/>
                <w:szCs w:val="22"/>
              </w:rPr>
              <w:lastRenderedPageBreak/>
              <w:t>6.在项目实施过程中，协助研究院及区域营销中心参与项目设计联络、项目管理督导、客户关系维护。协助区域营销中心收集客户技术信息，协助组织与客户的技术交流。</w:t>
            </w:r>
            <w:r w:rsidRPr="00683229">
              <w:rPr>
                <w:rFonts w:ascii="宋体" w:eastAsia="宋体" w:hAnsi="宋体" w:cs="宋体" w:hint="eastAsia"/>
                <w:color w:val="000000"/>
                <w:kern w:val="0"/>
                <w:sz w:val="22"/>
                <w:szCs w:val="22"/>
              </w:rPr>
              <w:br/>
              <w:t>7.负责细分市场</w:t>
            </w:r>
            <w:proofErr w:type="gramStart"/>
            <w:r w:rsidRPr="00683229">
              <w:rPr>
                <w:rFonts w:ascii="宋体" w:eastAsia="宋体" w:hAnsi="宋体" w:cs="宋体" w:hint="eastAsia"/>
                <w:color w:val="000000"/>
                <w:kern w:val="0"/>
                <w:sz w:val="22"/>
                <w:szCs w:val="22"/>
              </w:rPr>
              <w:t>内战略</w:t>
            </w:r>
            <w:proofErr w:type="gramEnd"/>
            <w:r w:rsidRPr="00683229">
              <w:rPr>
                <w:rFonts w:ascii="宋体" w:eastAsia="宋体" w:hAnsi="宋体" w:cs="宋体" w:hint="eastAsia"/>
                <w:color w:val="000000"/>
                <w:kern w:val="0"/>
                <w:sz w:val="22"/>
                <w:szCs w:val="22"/>
              </w:rPr>
              <w:t>合作单位的开发，通过技术合作、市场合作等多种方式，培育新客户及新市场。</w:t>
            </w:r>
          </w:p>
        </w:tc>
        <w:tc>
          <w:tcPr>
            <w:tcW w:w="1315" w:type="pct"/>
            <w:shd w:val="clear" w:color="auto" w:fill="auto"/>
            <w:vAlign w:val="center"/>
            <w:hideMark/>
          </w:tcPr>
          <w:p w14:paraId="635CC317"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lastRenderedPageBreak/>
              <w:t>1.本科及以上学历，具有5年以上矿山类、军工类相关产品的营销经验。</w:t>
            </w:r>
            <w:r w:rsidRPr="00683229">
              <w:rPr>
                <w:rFonts w:ascii="宋体" w:eastAsia="宋体" w:hAnsi="宋体" w:cs="宋体" w:hint="eastAsia"/>
                <w:color w:val="000000"/>
                <w:kern w:val="0"/>
                <w:sz w:val="22"/>
                <w:szCs w:val="22"/>
              </w:rPr>
              <w:br/>
              <w:t>2.能够独立或带领团队开展市场信息收集和分析、开拓市场、商务谈判、组织投标、签订合同、监督履约等工作。</w:t>
            </w:r>
          </w:p>
        </w:tc>
      </w:tr>
      <w:tr w:rsidR="00683229" w:rsidRPr="00683229" w14:paraId="1767E96C" w14:textId="77777777" w:rsidTr="00683229">
        <w:trPr>
          <w:trHeight w:val="3144"/>
        </w:trPr>
        <w:tc>
          <w:tcPr>
            <w:tcW w:w="232" w:type="pct"/>
            <w:shd w:val="clear" w:color="auto" w:fill="auto"/>
            <w:noWrap/>
            <w:vAlign w:val="center"/>
            <w:hideMark/>
          </w:tcPr>
          <w:p w14:paraId="59F9D0FB"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4</w:t>
            </w:r>
          </w:p>
        </w:tc>
        <w:tc>
          <w:tcPr>
            <w:tcW w:w="754" w:type="pct"/>
            <w:shd w:val="clear" w:color="auto" w:fill="auto"/>
            <w:vAlign w:val="center"/>
            <w:hideMark/>
          </w:tcPr>
          <w:p w14:paraId="5FD300BA"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集团公司</w:t>
            </w:r>
          </w:p>
        </w:tc>
        <w:tc>
          <w:tcPr>
            <w:tcW w:w="658" w:type="pct"/>
            <w:shd w:val="clear" w:color="auto" w:fill="auto"/>
            <w:vAlign w:val="center"/>
            <w:hideMark/>
          </w:tcPr>
          <w:p w14:paraId="3CCFCDB7"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造价工程师（施工项目）</w:t>
            </w:r>
          </w:p>
        </w:tc>
        <w:tc>
          <w:tcPr>
            <w:tcW w:w="197" w:type="pct"/>
            <w:shd w:val="clear" w:color="auto" w:fill="auto"/>
            <w:noWrap/>
            <w:vAlign w:val="center"/>
            <w:hideMark/>
          </w:tcPr>
          <w:p w14:paraId="0B13BFC6" w14:textId="3A23559B" w:rsidR="00683229" w:rsidRPr="00683229" w:rsidRDefault="00520F9E" w:rsidP="00683229">
            <w:pPr>
              <w:spacing w:line="240" w:lineRule="auto"/>
              <w:jc w:val="center"/>
              <w:rPr>
                <w:rFonts w:ascii="宋体" w:eastAsia="宋体" w:hAnsi="宋体" w:cs="宋体"/>
                <w:color w:val="000000"/>
                <w:kern w:val="0"/>
                <w:sz w:val="22"/>
                <w:szCs w:val="22"/>
              </w:rPr>
            </w:pPr>
            <w:r>
              <w:rPr>
                <w:rFonts w:ascii="宋体" w:eastAsia="宋体" w:hAnsi="宋体" w:cs="宋体"/>
                <w:color w:val="000000"/>
                <w:kern w:val="0"/>
                <w:sz w:val="22"/>
                <w:szCs w:val="22"/>
              </w:rPr>
              <w:t>5</w:t>
            </w:r>
          </w:p>
        </w:tc>
        <w:tc>
          <w:tcPr>
            <w:tcW w:w="1844" w:type="pct"/>
            <w:shd w:val="clear" w:color="auto" w:fill="auto"/>
            <w:vAlign w:val="center"/>
            <w:hideMark/>
          </w:tcPr>
          <w:p w14:paraId="0FB0BDB0"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主要负责盾构施工项目和非盾构施工项目整体工程造价的预算编制及测算对比工作，具体职责如下：</w:t>
            </w:r>
            <w:r w:rsidRPr="00683229">
              <w:rPr>
                <w:rFonts w:ascii="宋体" w:eastAsia="宋体" w:hAnsi="宋体" w:cs="宋体" w:hint="eastAsia"/>
                <w:color w:val="000000"/>
                <w:kern w:val="0"/>
                <w:sz w:val="22"/>
                <w:szCs w:val="22"/>
              </w:rPr>
              <w:br/>
              <w:t>1.负责具体项目的造价成本测算。</w:t>
            </w:r>
            <w:r w:rsidRPr="00683229">
              <w:rPr>
                <w:rFonts w:ascii="宋体" w:eastAsia="宋体" w:hAnsi="宋体" w:cs="宋体" w:hint="eastAsia"/>
                <w:color w:val="000000"/>
                <w:kern w:val="0"/>
                <w:sz w:val="22"/>
                <w:szCs w:val="22"/>
              </w:rPr>
              <w:br/>
              <w:t>2.负责对多种施工</w:t>
            </w:r>
            <w:proofErr w:type="gramStart"/>
            <w:r w:rsidRPr="00683229">
              <w:rPr>
                <w:rFonts w:ascii="宋体" w:eastAsia="宋体" w:hAnsi="宋体" w:cs="宋体" w:hint="eastAsia"/>
                <w:color w:val="000000"/>
                <w:kern w:val="0"/>
                <w:sz w:val="22"/>
                <w:szCs w:val="22"/>
              </w:rPr>
              <w:t>工</w:t>
            </w:r>
            <w:proofErr w:type="gramEnd"/>
            <w:r w:rsidRPr="00683229">
              <w:rPr>
                <w:rFonts w:ascii="宋体" w:eastAsia="宋体" w:hAnsi="宋体" w:cs="宋体" w:hint="eastAsia"/>
                <w:color w:val="000000"/>
                <w:kern w:val="0"/>
                <w:sz w:val="22"/>
                <w:szCs w:val="22"/>
              </w:rPr>
              <w:t>法、方案的经济性分析。</w:t>
            </w:r>
            <w:r w:rsidRPr="00683229">
              <w:rPr>
                <w:rFonts w:ascii="宋体" w:eastAsia="宋体" w:hAnsi="宋体" w:cs="宋体" w:hint="eastAsia"/>
                <w:color w:val="000000"/>
                <w:kern w:val="0"/>
                <w:sz w:val="22"/>
                <w:szCs w:val="22"/>
              </w:rPr>
              <w:br/>
              <w:t>3.负责对具体项目工程量计算、审核，对施工图预算的编制。</w:t>
            </w:r>
            <w:r w:rsidRPr="00683229">
              <w:rPr>
                <w:rFonts w:ascii="宋体" w:eastAsia="宋体" w:hAnsi="宋体" w:cs="宋体" w:hint="eastAsia"/>
                <w:color w:val="000000"/>
                <w:kern w:val="0"/>
                <w:sz w:val="22"/>
                <w:szCs w:val="22"/>
              </w:rPr>
              <w:br/>
              <w:t>4.参与合同文件的起草与管理，跟踪分析合同执行情况，审核相关条款。</w:t>
            </w:r>
            <w:r w:rsidRPr="00683229">
              <w:rPr>
                <w:rFonts w:ascii="宋体" w:eastAsia="宋体" w:hAnsi="宋体" w:cs="宋体" w:hint="eastAsia"/>
                <w:color w:val="000000"/>
                <w:kern w:val="0"/>
                <w:sz w:val="22"/>
                <w:szCs w:val="22"/>
              </w:rPr>
              <w:br/>
              <w:t>5.完成领导交办的其它工作。</w:t>
            </w:r>
          </w:p>
        </w:tc>
        <w:tc>
          <w:tcPr>
            <w:tcW w:w="1315" w:type="pct"/>
            <w:shd w:val="clear" w:color="auto" w:fill="auto"/>
            <w:vAlign w:val="center"/>
            <w:hideMark/>
          </w:tcPr>
          <w:p w14:paraId="0A69C99B"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 xml:space="preserve">1.本科及以上学历，工程造价相关专业，8年及以上相关工作经验。 </w:t>
            </w:r>
            <w:r w:rsidRPr="00683229">
              <w:rPr>
                <w:rFonts w:ascii="宋体" w:eastAsia="宋体" w:hAnsi="宋体" w:cs="宋体" w:hint="eastAsia"/>
                <w:color w:val="000000"/>
                <w:kern w:val="0"/>
                <w:sz w:val="22"/>
                <w:szCs w:val="22"/>
              </w:rPr>
              <w:br/>
              <w:t>2.具有三个（且两个盾构/TBM施工项目）以上隧道/地铁施工项目经验。</w:t>
            </w:r>
            <w:r w:rsidRPr="00683229">
              <w:rPr>
                <w:rFonts w:ascii="宋体" w:eastAsia="宋体" w:hAnsi="宋体" w:cs="宋体" w:hint="eastAsia"/>
                <w:color w:val="000000"/>
                <w:kern w:val="0"/>
                <w:sz w:val="22"/>
                <w:szCs w:val="22"/>
              </w:rPr>
              <w:br/>
              <w:t xml:space="preserve">3.具有熟练操作公路、铁路、水利等相关一项或多项造价软件，熟悉相关定额的能力。 </w:t>
            </w:r>
            <w:r w:rsidRPr="00683229">
              <w:rPr>
                <w:rFonts w:ascii="宋体" w:eastAsia="宋体" w:hAnsi="宋体" w:cs="宋体" w:hint="eastAsia"/>
                <w:color w:val="000000"/>
                <w:kern w:val="0"/>
                <w:sz w:val="22"/>
                <w:szCs w:val="22"/>
              </w:rPr>
              <w:br/>
              <w:t>4.能够从施工成本优化角度对施工方案进行分析对比，对施工方案、设备设计优化等提出合理建议。</w:t>
            </w:r>
            <w:r w:rsidRPr="00683229">
              <w:rPr>
                <w:rFonts w:ascii="宋体" w:eastAsia="宋体" w:hAnsi="宋体" w:cs="宋体" w:hint="eastAsia"/>
                <w:color w:val="000000"/>
                <w:kern w:val="0"/>
                <w:sz w:val="22"/>
                <w:szCs w:val="22"/>
              </w:rPr>
              <w:br/>
              <w:t>5.具有</w:t>
            </w:r>
            <w:proofErr w:type="gramStart"/>
            <w:r w:rsidRPr="00683229">
              <w:rPr>
                <w:rFonts w:ascii="宋体" w:eastAsia="宋体" w:hAnsi="宋体" w:cs="宋体" w:hint="eastAsia"/>
                <w:color w:val="000000"/>
                <w:kern w:val="0"/>
                <w:sz w:val="22"/>
                <w:szCs w:val="22"/>
              </w:rPr>
              <w:t>一</w:t>
            </w:r>
            <w:proofErr w:type="gramEnd"/>
            <w:r w:rsidRPr="00683229">
              <w:rPr>
                <w:rFonts w:ascii="宋体" w:eastAsia="宋体" w:hAnsi="宋体" w:cs="宋体" w:hint="eastAsia"/>
                <w:color w:val="000000"/>
                <w:kern w:val="0"/>
                <w:sz w:val="22"/>
                <w:szCs w:val="22"/>
              </w:rPr>
              <w:t xml:space="preserve">定编标能力。 </w:t>
            </w:r>
            <w:r w:rsidRPr="00683229">
              <w:rPr>
                <w:rFonts w:ascii="宋体" w:eastAsia="宋体" w:hAnsi="宋体" w:cs="宋体" w:hint="eastAsia"/>
                <w:color w:val="000000"/>
                <w:kern w:val="0"/>
                <w:sz w:val="22"/>
                <w:szCs w:val="22"/>
              </w:rPr>
              <w:br/>
              <w:t xml:space="preserve">6.具备注册造价工程师证书者优先考虑。 </w:t>
            </w:r>
          </w:p>
        </w:tc>
      </w:tr>
      <w:tr w:rsidR="00683229" w:rsidRPr="00683229" w14:paraId="24C8834A" w14:textId="77777777" w:rsidTr="00683229">
        <w:trPr>
          <w:trHeight w:val="1845"/>
        </w:trPr>
        <w:tc>
          <w:tcPr>
            <w:tcW w:w="232" w:type="pct"/>
            <w:shd w:val="clear" w:color="auto" w:fill="auto"/>
            <w:noWrap/>
            <w:vAlign w:val="center"/>
            <w:hideMark/>
          </w:tcPr>
          <w:p w14:paraId="08728ADC"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lastRenderedPageBreak/>
              <w:t>5</w:t>
            </w:r>
          </w:p>
        </w:tc>
        <w:tc>
          <w:tcPr>
            <w:tcW w:w="754" w:type="pct"/>
            <w:shd w:val="clear" w:color="auto" w:fill="auto"/>
            <w:vAlign w:val="center"/>
            <w:hideMark/>
          </w:tcPr>
          <w:p w14:paraId="2D45DD5C"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集团公司</w:t>
            </w:r>
          </w:p>
        </w:tc>
        <w:tc>
          <w:tcPr>
            <w:tcW w:w="658" w:type="pct"/>
            <w:shd w:val="clear" w:color="auto" w:fill="auto"/>
            <w:vAlign w:val="center"/>
            <w:hideMark/>
          </w:tcPr>
          <w:p w14:paraId="6C49D82E"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工艺工程师</w:t>
            </w:r>
          </w:p>
        </w:tc>
        <w:tc>
          <w:tcPr>
            <w:tcW w:w="197" w:type="pct"/>
            <w:shd w:val="clear" w:color="auto" w:fill="auto"/>
            <w:noWrap/>
            <w:vAlign w:val="center"/>
            <w:hideMark/>
          </w:tcPr>
          <w:p w14:paraId="67F73AAB" w14:textId="68E35831" w:rsidR="00683229" w:rsidRPr="00683229" w:rsidRDefault="00486C9B" w:rsidP="00683229">
            <w:pPr>
              <w:spacing w:line="240"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844" w:type="pct"/>
            <w:shd w:val="clear" w:color="auto" w:fill="auto"/>
            <w:vAlign w:val="center"/>
            <w:hideMark/>
          </w:tcPr>
          <w:p w14:paraId="1292A9EF"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主要负责盾构机等隧道掘进设备生产制造的工艺优化和改进工作，具体职责如下：</w:t>
            </w:r>
            <w:r w:rsidRPr="00683229">
              <w:rPr>
                <w:rFonts w:ascii="宋体" w:eastAsia="宋体" w:hAnsi="宋体" w:cs="宋体" w:hint="eastAsia"/>
                <w:color w:val="000000"/>
                <w:kern w:val="0"/>
                <w:sz w:val="22"/>
                <w:szCs w:val="22"/>
              </w:rPr>
              <w:br/>
              <w:t>1.负责编写产品的加工和焊接工艺，编制作业指导书。</w:t>
            </w:r>
            <w:r w:rsidRPr="00683229">
              <w:rPr>
                <w:rFonts w:ascii="宋体" w:eastAsia="宋体" w:hAnsi="宋体" w:cs="宋体" w:hint="eastAsia"/>
                <w:color w:val="000000"/>
                <w:kern w:val="0"/>
                <w:sz w:val="22"/>
                <w:szCs w:val="22"/>
              </w:rPr>
              <w:br/>
              <w:t>2.负责生产工艺流程、工艺标准的制定和实施，分析、解决现场工艺问题。</w:t>
            </w:r>
            <w:r w:rsidRPr="00683229">
              <w:rPr>
                <w:rFonts w:ascii="宋体" w:eastAsia="宋体" w:hAnsi="宋体" w:cs="宋体" w:hint="eastAsia"/>
                <w:color w:val="000000"/>
                <w:kern w:val="0"/>
                <w:sz w:val="22"/>
                <w:szCs w:val="22"/>
              </w:rPr>
              <w:br/>
              <w:t>3.跟踪研究行业最新工艺趋势，提升公司整体工艺水平。</w:t>
            </w:r>
            <w:r w:rsidRPr="00683229">
              <w:rPr>
                <w:rFonts w:ascii="宋体" w:eastAsia="宋体" w:hAnsi="宋体" w:cs="宋体" w:hint="eastAsia"/>
                <w:color w:val="000000"/>
                <w:kern w:val="0"/>
                <w:sz w:val="22"/>
                <w:szCs w:val="22"/>
              </w:rPr>
              <w:br/>
              <w:t>4.负责各车间工序工艺的科学整合和技术改造。</w:t>
            </w:r>
            <w:r w:rsidRPr="00683229">
              <w:rPr>
                <w:rFonts w:ascii="宋体" w:eastAsia="宋体" w:hAnsi="宋体" w:cs="宋体" w:hint="eastAsia"/>
                <w:color w:val="000000"/>
                <w:kern w:val="0"/>
                <w:sz w:val="22"/>
                <w:szCs w:val="22"/>
              </w:rPr>
              <w:br/>
              <w:t>5.负责对产品进行新材料、新工艺、新技术的应用。</w:t>
            </w:r>
          </w:p>
        </w:tc>
        <w:tc>
          <w:tcPr>
            <w:tcW w:w="1315" w:type="pct"/>
            <w:shd w:val="clear" w:color="auto" w:fill="auto"/>
            <w:vAlign w:val="center"/>
            <w:hideMark/>
          </w:tcPr>
          <w:p w14:paraId="1F8DFA50"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1.本科及以上学历，机械设计制造或相关专业,5年及以上相关工作经验。</w:t>
            </w:r>
            <w:r w:rsidRPr="00683229">
              <w:rPr>
                <w:rFonts w:ascii="宋体" w:eastAsia="宋体" w:hAnsi="宋体" w:cs="宋体" w:hint="eastAsia"/>
                <w:color w:val="000000"/>
                <w:kern w:val="0"/>
                <w:sz w:val="22"/>
                <w:szCs w:val="22"/>
              </w:rPr>
              <w:br/>
              <w:t>2.有大型制造企业焊接、机加工工艺工作经验者优先。</w:t>
            </w:r>
            <w:r w:rsidRPr="00683229">
              <w:rPr>
                <w:rFonts w:ascii="宋体" w:eastAsia="宋体" w:hAnsi="宋体" w:cs="宋体" w:hint="eastAsia"/>
                <w:color w:val="000000"/>
                <w:kern w:val="0"/>
                <w:sz w:val="22"/>
                <w:szCs w:val="22"/>
              </w:rPr>
              <w:br/>
              <w:t>3.熟悉大型机械设计制造的焊接工艺流程，熟悉大型机械产品结构。</w:t>
            </w:r>
            <w:r w:rsidRPr="00683229">
              <w:rPr>
                <w:rFonts w:ascii="宋体" w:eastAsia="宋体" w:hAnsi="宋体" w:cs="宋体" w:hint="eastAsia"/>
                <w:color w:val="000000"/>
                <w:kern w:val="0"/>
                <w:sz w:val="22"/>
                <w:szCs w:val="22"/>
              </w:rPr>
              <w:br/>
              <w:t>4.能够编制大型机械设备的工艺文件。</w:t>
            </w:r>
          </w:p>
        </w:tc>
      </w:tr>
      <w:tr w:rsidR="00683229" w:rsidRPr="00683229" w14:paraId="0C4839F6" w14:textId="77777777" w:rsidTr="00683229">
        <w:trPr>
          <w:trHeight w:val="2340"/>
        </w:trPr>
        <w:tc>
          <w:tcPr>
            <w:tcW w:w="232" w:type="pct"/>
            <w:shd w:val="clear" w:color="auto" w:fill="auto"/>
            <w:noWrap/>
            <w:vAlign w:val="center"/>
            <w:hideMark/>
          </w:tcPr>
          <w:p w14:paraId="3B617883"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6</w:t>
            </w:r>
          </w:p>
        </w:tc>
        <w:tc>
          <w:tcPr>
            <w:tcW w:w="754" w:type="pct"/>
            <w:shd w:val="clear" w:color="auto" w:fill="auto"/>
            <w:vAlign w:val="center"/>
            <w:hideMark/>
          </w:tcPr>
          <w:p w14:paraId="25591022"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集团公司</w:t>
            </w:r>
          </w:p>
        </w:tc>
        <w:tc>
          <w:tcPr>
            <w:tcW w:w="658" w:type="pct"/>
            <w:shd w:val="clear" w:color="auto" w:fill="auto"/>
            <w:vAlign w:val="center"/>
            <w:hideMark/>
          </w:tcPr>
          <w:p w14:paraId="64CCBA52" w14:textId="77777777" w:rsidR="00683229" w:rsidRPr="00683229" w:rsidRDefault="00683229" w:rsidP="00683229">
            <w:pPr>
              <w:spacing w:line="240" w:lineRule="auto"/>
              <w:jc w:val="center"/>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质量工程师</w:t>
            </w:r>
          </w:p>
        </w:tc>
        <w:tc>
          <w:tcPr>
            <w:tcW w:w="197" w:type="pct"/>
            <w:shd w:val="clear" w:color="auto" w:fill="auto"/>
            <w:noWrap/>
            <w:vAlign w:val="center"/>
            <w:hideMark/>
          </w:tcPr>
          <w:p w14:paraId="1D14D10E" w14:textId="2473836F" w:rsidR="00683229" w:rsidRPr="00683229" w:rsidRDefault="00486C9B" w:rsidP="00683229">
            <w:pPr>
              <w:spacing w:line="240" w:lineRule="auto"/>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Pr>
                <w:rFonts w:ascii="宋体" w:eastAsia="宋体" w:hAnsi="宋体" w:cs="宋体"/>
                <w:color w:val="000000"/>
                <w:kern w:val="0"/>
                <w:sz w:val="22"/>
                <w:szCs w:val="22"/>
              </w:rPr>
              <w:t>0</w:t>
            </w:r>
          </w:p>
        </w:tc>
        <w:tc>
          <w:tcPr>
            <w:tcW w:w="1844" w:type="pct"/>
            <w:shd w:val="clear" w:color="auto" w:fill="auto"/>
            <w:vAlign w:val="center"/>
            <w:hideMark/>
          </w:tcPr>
          <w:p w14:paraId="42A4C3D4"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主要负责盾构机等隧道掘进设备生产制造的质量管理工作，具体职责如下：</w:t>
            </w:r>
            <w:r w:rsidRPr="00683229">
              <w:rPr>
                <w:rFonts w:ascii="宋体" w:eastAsia="宋体" w:hAnsi="宋体" w:cs="宋体" w:hint="eastAsia"/>
                <w:color w:val="000000"/>
                <w:kern w:val="0"/>
                <w:sz w:val="22"/>
                <w:szCs w:val="22"/>
              </w:rPr>
              <w:br/>
              <w:t>1.负责安全质量管理工作。</w:t>
            </w:r>
            <w:r w:rsidRPr="00683229">
              <w:rPr>
                <w:rFonts w:ascii="宋体" w:eastAsia="宋体" w:hAnsi="宋体" w:cs="宋体" w:hint="eastAsia"/>
                <w:color w:val="000000"/>
                <w:kern w:val="0"/>
                <w:sz w:val="22"/>
                <w:szCs w:val="22"/>
              </w:rPr>
              <w:br/>
              <w:t>2.主持制定公司产品检验标准和质量管理办法。</w:t>
            </w:r>
            <w:r w:rsidRPr="00683229">
              <w:rPr>
                <w:rFonts w:ascii="宋体" w:eastAsia="宋体" w:hAnsi="宋体" w:cs="宋体" w:hint="eastAsia"/>
                <w:color w:val="000000"/>
                <w:kern w:val="0"/>
                <w:sz w:val="22"/>
                <w:szCs w:val="22"/>
              </w:rPr>
              <w:br/>
              <w:t>3.制定详细的公司产品质量提高计划，开展产品质量提高活动。</w:t>
            </w:r>
            <w:r w:rsidRPr="00683229">
              <w:rPr>
                <w:rFonts w:ascii="宋体" w:eastAsia="宋体" w:hAnsi="宋体" w:cs="宋体" w:hint="eastAsia"/>
                <w:color w:val="000000"/>
                <w:kern w:val="0"/>
                <w:sz w:val="22"/>
                <w:szCs w:val="22"/>
              </w:rPr>
              <w:br/>
              <w:t>5.主持编制质量工艺文件，制定相关标准。</w:t>
            </w:r>
            <w:r w:rsidRPr="00683229">
              <w:rPr>
                <w:rFonts w:ascii="宋体" w:eastAsia="宋体" w:hAnsi="宋体" w:cs="宋体" w:hint="eastAsia"/>
                <w:color w:val="000000"/>
                <w:kern w:val="0"/>
                <w:sz w:val="22"/>
                <w:szCs w:val="22"/>
              </w:rPr>
              <w:br/>
              <w:t>6.参加事故的调查、处理，及时上报事故报告。</w:t>
            </w:r>
            <w:r w:rsidRPr="00683229">
              <w:rPr>
                <w:rFonts w:ascii="宋体" w:eastAsia="宋体" w:hAnsi="宋体" w:cs="宋体" w:hint="eastAsia"/>
                <w:color w:val="000000"/>
                <w:kern w:val="0"/>
                <w:sz w:val="22"/>
                <w:szCs w:val="22"/>
              </w:rPr>
              <w:br/>
              <w:t>7.完成领导安排的其它工作。</w:t>
            </w:r>
          </w:p>
        </w:tc>
        <w:tc>
          <w:tcPr>
            <w:tcW w:w="1315" w:type="pct"/>
            <w:shd w:val="clear" w:color="auto" w:fill="auto"/>
            <w:vAlign w:val="center"/>
            <w:hideMark/>
          </w:tcPr>
          <w:p w14:paraId="45F96944" w14:textId="77777777" w:rsidR="00683229" w:rsidRPr="00683229" w:rsidRDefault="00683229" w:rsidP="00683229">
            <w:pPr>
              <w:spacing w:line="240" w:lineRule="auto"/>
              <w:jc w:val="left"/>
              <w:rPr>
                <w:rFonts w:ascii="宋体" w:eastAsia="宋体" w:hAnsi="宋体" w:cs="宋体"/>
                <w:color w:val="000000"/>
                <w:kern w:val="0"/>
                <w:sz w:val="22"/>
                <w:szCs w:val="22"/>
              </w:rPr>
            </w:pPr>
            <w:r w:rsidRPr="00683229">
              <w:rPr>
                <w:rFonts w:ascii="宋体" w:eastAsia="宋体" w:hAnsi="宋体" w:cs="宋体" w:hint="eastAsia"/>
                <w:color w:val="000000"/>
                <w:kern w:val="0"/>
                <w:sz w:val="22"/>
                <w:szCs w:val="22"/>
              </w:rPr>
              <w:t>1.本科及以上学历，机械设计制造或相关专业,5年及以上相关工作经验。</w:t>
            </w:r>
            <w:r w:rsidRPr="00683229">
              <w:rPr>
                <w:rFonts w:ascii="宋体" w:eastAsia="宋体" w:hAnsi="宋体" w:cs="宋体" w:hint="eastAsia"/>
                <w:color w:val="000000"/>
                <w:kern w:val="0"/>
                <w:sz w:val="22"/>
                <w:szCs w:val="22"/>
              </w:rPr>
              <w:br/>
              <w:t>2.熟悉机械图纸，精通机械加工制造和制造工艺，熟练使用各种检测工具。</w:t>
            </w:r>
            <w:r w:rsidRPr="00683229">
              <w:rPr>
                <w:rFonts w:ascii="宋体" w:eastAsia="宋体" w:hAnsi="宋体" w:cs="宋体" w:hint="eastAsia"/>
                <w:color w:val="000000"/>
                <w:kern w:val="0"/>
                <w:sz w:val="22"/>
                <w:szCs w:val="22"/>
              </w:rPr>
              <w:br/>
              <w:t>3.熟悉ISO质量管理认证体系，熟悉质量管理方法及工具，能够优化公司产品检验标准和质量管理办法。</w:t>
            </w:r>
          </w:p>
        </w:tc>
      </w:tr>
    </w:tbl>
    <w:p w14:paraId="02CE1569" w14:textId="79676246" w:rsidR="00701E3C" w:rsidRPr="00683229" w:rsidRDefault="00701E3C" w:rsidP="00701E3C">
      <w:pPr>
        <w:jc w:val="center"/>
        <w:rPr>
          <w:rFonts w:ascii="方正小标宋简体" w:eastAsia="方正小标宋简体"/>
          <w:sz w:val="44"/>
          <w:szCs w:val="44"/>
        </w:rPr>
      </w:pPr>
    </w:p>
    <w:sectPr w:rsidR="00701E3C" w:rsidRPr="00683229" w:rsidSect="00683229">
      <w:pgSz w:w="11907" w:h="16839"/>
      <w:pgMar w:top="2098" w:right="567" w:bottom="1985" w:left="56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420"/>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B6"/>
    <w:rsid w:val="00026CF8"/>
    <w:rsid w:val="001178F4"/>
    <w:rsid w:val="00135162"/>
    <w:rsid w:val="001B28CB"/>
    <w:rsid w:val="00256113"/>
    <w:rsid w:val="00287768"/>
    <w:rsid w:val="002B6942"/>
    <w:rsid w:val="003372E4"/>
    <w:rsid w:val="003A71D8"/>
    <w:rsid w:val="003B3F62"/>
    <w:rsid w:val="0045070A"/>
    <w:rsid w:val="00486C9B"/>
    <w:rsid w:val="0049180E"/>
    <w:rsid w:val="004A5A32"/>
    <w:rsid w:val="004D50E6"/>
    <w:rsid w:val="00520F9E"/>
    <w:rsid w:val="0052192E"/>
    <w:rsid w:val="00530372"/>
    <w:rsid w:val="00635119"/>
    <w:rsid w:val="0066158C"/>
    <w:rsid w:val="00683229"/>
    <w:rsid w:val="006C2D38"/>
    <w:rsid w:val="006D2684"/>
    <w:rsid w:val="00701E3C"/>
    <w:rsid w:val="00723180"/>
    <w:rsid w:val="007C076D"/>
    <w:rsid w:val="007F6BB6"/>
    <w:rsid w:val="008258E3"/>
    <w:rsid w:val="00844E41"/>
    <w:rsid w:val="00877CEF"/>
    <w:rsid w:val="008A7E96"/>
    <w:rsid w:val="008B0459"/>
    <w:rsid w:val="00937C7A"/>
    <w:rsid w:val="009675AA"/>
    <w:rsid w:val="009B24F5"/>
    <w:rsid w:val="00A553B6"/>
    <w:rsid w:val="00A6659A"/>
    <w:rsid w:val="00B11DC0"/>
    <w:rsid w:val="00B37BCA"/>
    <w:rsid w:val="00BA5FC5"/>
    <w:rsid w:val="00BB044F"/>
    <w:rsid w:val="00BD533D"/>
    <w:rsid w:val="00C16FEC"/>
    <w:rsid w:val="00C6410B"/>
    <w:rsid w:val="00DC1FA0"/>
    <w:rsid w:val="00E70388"/>
    <w:rsid w:val="00E807C2"/>
    <w:rsid w:val="00E93044"/>
    <w:rsid w:val="00F129E7"/>
    <w:rsid w:val="00F55063"/>
    <w:rsid w:val="00FC1E67"/>
    <w:rsid w:val="00FD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ee8ce,white"/>
    </o:shapedefaults>
    <o:shapelayout v:ext="edit">
      <o:idmap v:ext="edit" data="1"/>
    </o:shapelayout>
  </w:shapeDefaults>
  <w:decimalSymbol w:val="."/>
  <w:listSeparator w:val=","/>
  <w14:docId w14:val="3D24EC94"/>
  <w15:chartTrackingRefBased/>
  <w15:docId w15:val="{6D90D37B-0AD0-4A42-9564-FFDAFFBD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imes New Roman" w:cs="Times New Roman"/>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3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宝义</dc:creator>
  <cp:keywords/>
  <dc:description/>
  <cp:lastModifiedBy>李 宝义</cp:lastModifiedBy>
  <cp:revision>6</cp:revision>
  <dcterms:created xsi:type="dcterms:W3CDTF">2020-06-19T09:34:00Z</dcterms:created>
  <dcterms:modified xsi:type="dcterms:W3CDTF">2020-06-21T06:02:00Z</dcterms:modified>
</cp:coreProperties>
</file>